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</w:t>
      </w:r>
      <w:r w:rsidR="00776A09">
        <w:rPr>
          <w:rFonts w:ascii="Times New Roman" w:hAnsi="Times New Roman"/>
          <w:b/>
          <w:sz w:val="28"/>
          <w:szCs w:val="28"/>
          <w:lang w:val="en-US"/>
        </w:rPr>
        <w:t>3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03/03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–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31/03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03/03/2025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3275CA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</w:t>
            </w:r>
          </w:p>
          <w:p w:rsidR="00CD219F" w:rsidRPr="00777C30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36D3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36D3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Miến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36D3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Miến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04/03/2025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5D05D8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 nấu thịt</w:t>
            </w:r>
          </w:p>
          <w:p w:rsidR="00CD219F" w:rsidRPr="003275CA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Bún gỏi già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gỏi già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05/03/2025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5D05D8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Dưa leo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</w:p>
          <w:p w:rsidR="00CD219F" w:rsidRPr="005D05D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06/03/2025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bó xôi nấu thịt</w:t>
            </w:r>
          </w:p>
          <w:p w:rsidR="00CD219F" w:rsidRPr="00F52FC6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60539C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Cháo cá lóc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52FC6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Cháo cá lóc</w:t>
            </w:r>
          </w:p>
        </w:tc>
      </w:tr>
      <w:tr w:rsidR="00CD219F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07/03/2025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5D05D8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Canh chua tép</w:t>
            </w:r>
          </w:p>
          <w:p w:rsidR="00CD219F" w:rsidRPr="003275CA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77AC3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riêu  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F77AC3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Bún riêu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CD21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CD219F" w:rsidRPr="00D65198" w:rsidRDefault="00CD21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 bằm</w:t>
            </w:r>
          </w:p>
          <w:p w:rsidR="00CD219F" w:rsidRPr="00D6519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</w:tr>
      <w:tr w:rsidR="00CD21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D219F" w:rsidRPr="00D65198" w:rsidRDefault="00CD21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Khoai mỡ nấu tép</w:t>
            </w:r>
          </w:p>
          <w:p w:rsidR="00CD219F" w:rsidRPr="00332605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</w:p>
          <w:p w:rsidR="00CD219F" w:rsidRPr="00D65198" w:rsidRDefault="00CD219F" w:rsidP="00B33D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ng: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D65198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</w:p>
          <w:p w:rsidR="00CD219F" w:rsidRPr="00D65198" w:rsidRDefault="00CD219F" w:rsidP="00B33D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ng: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Trái cây</w:t>
            </w:r>
          </w:p>
        </w:tc>
      </w:tr>
      <w:tr w:rsidR="00CD21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D219F" w:rsidRPr="00D65198" w:rsidRDefault="00CD21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6C" w:rsidRDefault="00CD219F" w:rsidP="003D78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3D78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 nấu thịt</w:t>
            </w:r>
          </w:p>
          <w:p w:rsidR="00CD219F" w:rsidRPr="00D65198" w:rsidRDefault="00CD219F" w:rsidP="003D78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vịt kho khóm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D65198" w:rsidRDefault="00B33D8D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D65198" w:rsidRDefault="00CD219F" w:rsidP="00CD2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33D8D">
              <w:rPr>
                <w:rFonts w:ascii="Times New Roman" w:hAnsi="Times New Roman"/>
                <w:sz w:val="28"/>
                <w:szCs w:val="28"/>
                <w:lang w:val="pt-BR"/>
              </w:rPr>
              <w:t>Bún súp thịt bằm rau củ</w:t>
            </w:r>
          </w:p>
        </w:tc>
      </w:tr>
      <w:tr w:rsidR="00CD21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D65198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D219F" w:rsidRPr="00D65198" w:rsidRDefault="00CD21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6C" w:rsidRPr="00D65198" w:rsidRDefault="00CD219F" w:rsidP="003D78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D78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rau củ thịt</w:t>
            </w:r>
          </w:p>
          <w:p w:rsidR="00CD219F" w:rsidRPr="0016226D" w:rsidRDefault="00CD219F" w:rsidP="00862B2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Trứng chiên, </w:t>
            </w:r>
            <w:r w:rsidR="00862B28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>,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16226D" w:rsidRDefault="00CD219F" w:rsidP="00B33D8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B33D8D">
              <w:rPr>
                <w:rFonts w:ascii="Times New Roman" w:hAnsi="Times New Roman"/>
                <w:sz w:val="28"/>
                <w:szCs w:val="28"/>
                <w:lang w:val="pt-BR"/>
              </w:rPr>
              <w:t>Cháo gà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16226D" w:rsidRDefault="00B33D8D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Cháo gà rau củ</w:t>
            </w:r>
          </w:p>
        </w:tc>
      </w:tr>
      <w:tr w:rsidR="00CD21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19F" w:rsidRPr="0016226D" w:rsidRDefault="00CD219F" w:rsidP="00CD2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CD219F" w:rsidRPr="0016226D" w:rsidRDefault="00CD219F" w:rsidP="00B33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>Mướp rau dền khoai lang nấu tép</w:t>
            </w:r>
          </w:p>
          <w:p w:rsidR="00CD219F" w:rsidRPr="00E00D1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kho đậu ve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Pr="0016226D" w:rsidRDefault="00CD219F" w:rsidP="00440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Bánh </w:t>
            </w:r>
            <w:r w:rsidR="00440A2C">
              <w:rPr>
                <w:rFonts w:ascii="Times New Roman" w:hAnsi="Times New Roman"/>
                <w:sz w:val="28"/>
                <w:szCs w:val="28"/>
                <w:lang w:val="en-US"/>
              </w:rPr>
              <w:t>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19F" w:rsidRDefault="00CD219F" w:rsidP="00CD21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</w:p>
          <w:p w:rsidR="00CD219F" w:rsidRPr="0016226D" w:rsidRDefault="00CD219F" w:rsidP="00CD21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8D" w:rsidRDefault="00B33D8D" w:rsidP="00B33D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Hủ tíu thịt bằm rau củ</w:t>
            </w:r>
          </w:p>
          <w:p w:rsidR="00CD219F" w:rsidRPr="0016226D" w:rsidRDefault="00CD219F" w:rsidP="00CD2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E67A97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2E0571" w:rsidRDefault="00E67A97" w:rsidP="00E67A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97" w:rsidRPr="00A74109" w:rsidRDefault="00E67A97" w:rsidP="00DB68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 w:rsidR="00DB683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8B169F" w:rsidRPr="0016226D" w:rsidTr="009450BB">
        <w:trPr>
          <w:trHeight w:val="7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8B169F" w:rsidRPr="00D65198" w:rsidRDefault="008B16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61063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</w:t>
            </w:r>
          </w:p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B33D8D" w:rsidP="008B169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Cháo cá lóc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B33D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Cháo cá lóc</w:t>
            </w:r>
          </w:p>
        </w:tc>
      </w:tr>
      <w:tr w:rsidR="008B16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ba</w:t>
            </w:r>
          </w:p>
          <w:p w:rsidR="008B169F" w:rsidRPr="00D65198" w:rsidRDefault="008B16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CA0D1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 w:rsidR="00CA0D1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</w:t>
            </w:r>
          </w:p>
          <w:p w:rsidR="008B169F" w:rsidRPr="00332605" w:rsidRDefault="008B169F" w:rsidP="005B413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đậu hủ</w:t>
            </w:r>
            <w:r w:rsidR="00583AF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776A0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rau củ</w:t>
            </w:r>
          </w:p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D65198" w:rsidRDefault="00776A09" w:rsidP="00776A0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8B169F" w:rsidRPr="00D65198" w:rsidRDefault="008B169F" w:rsidP="008B169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Uống nước sâm</w:t>
            </w:r>
          </w:p>
        </w:tc>
      </w:tr>
      <w:tr w:rsidR="008B16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8B169F" w:rsidRPr="00D65198" w:rsidRDefault="008B16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Bầu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nấu tép</w:t>
            </w:r>
          </w:p>
          <w:p w:rsidR="008B169F" w:rsidRPr="00D65198" w:rsidRDefault="008B169F" w:rsidP="005B413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Thịt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kho </w:t>
            </w:r>
            <w:r w:rsidR="005B413A">
              <w:rPr>
                <w:rFonts w:ascii="Times New Roman" w:hAnsi="Times New Roman"/>
                <w:sz w:val="28"/>
                <w:szCs w:val="28"/>
                <w:lang w:val="en-US"/>
              </w:rPr>
              <w:t>su su, cà rốt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5B4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5B413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Phở 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5B413A" w:rsidP="005B41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Phở bò</w:t>
            </w:r>
          </w:p>
        </w:tc>
      </w:tr>
      <w:tr w:rsidR="008B169F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D65198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8B169F" w:rsidRPr="00D65198" w:rsidRDefault="008B169F" w:rsidP="00B33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B33D8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16226D" w:rsidRDefault="008B169F" w:rsidP="008B169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Canh rong biển</w:t>
            </w:r>
          </w:p>
          <w:p w:rsidR="008B169F" w:rsidRPr="0016226D" w:rsidRDefault="008B169F" w:rsidP="00B33D8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B33D8D">
              <w:rPr>
                <w:rFonts w:ascii="Times New Roman" w:hAnsi="Times New Roman"/>
                <w:sz w:val="28"/>
                <w:szCs w:val="28"/>
                <w:lang w:val="en-US"/>
              </w:rPr>
              <w:t>Cá diêu hồng sốt cà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16226D" w:rsidRDefault="008B169F" w:rsidP="008B1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16226D" w:rsidRDefault="005B413A" w:rsidP="00B33D8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Bún </w:t>
            </w:r>
            <w:r w:rsidR="00B33D8D">
              <w:rPr>
                <w:rFonts w:ascii="Times New Roman" w:hAnsi="Times New Roman"/>
                <w:sz w:val="28"/>
                <w:szCs w:val="28"/>
                <w:lang w:val="pt-BR"/>
              </w:rPr>
              <w:t>gỏi già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9F" w:rsidRPr="0016226D" w:rsidRDefault="008B169F" w:rsidP="00B33D8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Bún </w:t>
            </w:r>
            <w:r w:rsidR="00B33D8D">
              <w:rPr>
                <w:rFonts w:ascii="Times New Roman" w:hAnsi="Times New Roman"/>
                <w:sz w:val="28"/>
                <w:szCs w:val="28"/>
                <w:lang w:val="pt-BR"/>
              </w:rPr>
              <w:t>gỏi già</w:t>
            </w:r>
          </w:p>
        </w:tc>
      </w:tr>
      <w:tr w:rsidR="00776A09" w:rsidRPr="0016226D" w:rsidTr="006D44C6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76A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Thứ sáu 21/03/2025  NGHỈ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NGÀY </w:t>
            </w:r>
            <w:r w:rsidRPr="00776A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 HUẤN BDTX</w:t>
            </w:r>
          </w:p>
          <w:p w:rsidR="00B03D79" w:rsidRPr="00776A09" w:rsidRDefault="00B03D79" w:rsidP="00776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015C" w:rsidRPr="0016226D" w:rsidTr="001E261B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5C" w:rsidRPr="002E0571" w:rsidRDefault="0097015C" w:rsidP="00DB6834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 w:rsidR="00DB683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055A6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24/03/2025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3275CA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thảo nấu thịt</w:t>
            </w:r>
          </w:p>
          <w:p w:rsidR="00055A66" w:rsidRPr="00777C30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F36D3D" w:rsidRDefault="00055A66" w:rsidP="00B0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F36D3D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Miến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F36D3D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Miến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</w:tr>
      <w:tr w:rsidR="00055A6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25/03/2025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79" w:rsidRDefault="00055A66" w:rsidP="00B03D7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Đu đủ nấu thịt</w:t>
            </w:r>
          </w:p>
          <w:p w:rsidR="00055A66" w:rsidRPr="003275CA" w:rsidRDefault="00055A66" w:rsidP="00B03D7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</w:t>
            </w:r>
            <w:r w:rsidR="00776A09">
              <w:rPr>
                <w:rFonts w:ascii="Times New Roman" w:hAnsi="Times New Roman"/>
                <w:sz w:val="28"/>
                <w:szCs w:val="28"/>
                <w:lang w:val="en-US"/>
              </w:rPr>
              <w:t>chả lụa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16226D" w:rsidRDefault="00055A66" w:rsidP="00B0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Default="00055A66" w:rsidP="00055A6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776A0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055A66" w:rsidRPr="0016226D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Default="00055A66" w:rsidP="00055A6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776A0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Bún súp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:rsidR="00055A66" w:rsidRPr="0016226D" w:rsidRDefault="00055A66" w:rsidP="00055A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055A6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055A66" w:rsidRPr="00D65198" w:rsidRDefault="00055A66" w:rsidP="00055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26/03/2025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5D05D8" w:rsidRDefault="00055A66" w:rsidP="00055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thìa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tép</w:t>
            </w:r>
          </w:p>
          <w:p w:rsidR="00055A66" w:rsidRPr="005D05D8" w:rsidRDefault="00055A66" w:rsidP="00055A6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60539C" w:rsidRDefault="00055A66" w:rsidP="00B03D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F52FC6" w:rsidRDefault="00055A66" w:rsidP="00055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66" w:rsidRPr="00F52FC6" w:rsidRDefault="00055A66" w:rsidP="00055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Súp nui thịt bằm rau củ</w:t>
            </w:r>
          </w:p>
        </w:tc>
      </w:tr>
      <w:tr w:rsidR="00776A0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27/03/2025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60539C" w:rsidRDefault="00776A09" w:rsidP="00776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bó xôi nấu thịt</w:t>
            </w:r>
          </w:p>
          <w:p w:rsidR="00776A09" w:rsidRPr="00F52FC6" w:rsidRDefault="00776A09" w:rsidP="00776A0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60539C" w:rsidRDefault="00776A09" w:rsidP="00B03D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F52FC6" w:rsidRDefault="00776A09" w:rsidP="00776A0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riêu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F52FC6" w:rsidRDefault="00776A09" w:rsidP="00776A0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Bún riêu  </w:t>
            </w:r>
          </w:p>
        </w:tc>
      </w:tr>
      <w:tr w:rsidR="00776A0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5D05D8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2A0C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</w:t>
            </w:r>
            <w:bookmarkStart w:id="0" w:name="_GoBack"/>
            <w:bookmarkEnd w:id="0"/>
          </w:p>
          <w:p w:rsidR="00776A09" w:rsidRPr="003275CA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 đậu ve, cà rốt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16226D" w:rsidRDefault="00776A09" w:rsidP="00B0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79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76A09" w:rsidRPr="0016226D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79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Bánh canh thịt bằm rau củ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76A09" w:rsidRPr="0016226D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776A0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776A09" w:rsidRPr="00D65198" w:rsidRDefault="00776A09" w:rsidP="00776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31/03/2025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3275CA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2A0CAB">
              <w:rPr>
                <w:rFonts w:ascii="Times New Roman" w:hAnsi="Times New Roman"/>
                <w:sz w:val="28"/>
                <w:szCs w:val="28"/>
                <w:lang w:val="en-US"/>
              </w:rPr>
              <w:t>Cải nhíp nấu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</w:t>
            </w:r>
          </w:p>
          <w:p w:rsidR="00776A09" w:rsidRPr="00777C30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F36D3D" w:rsidRDefault="00776A09" w:rsidP="00B0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gạo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F36D3D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Súp mì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A09" w:rsidRPr="00F36D3D" w:rsidRDefault="00776A09" w:rsidP="00776A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Súp mì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bằm rau củ</w:t>
            </w:r>
          </w:p>
        </w:tc>
      </w:tr>
    </w:tbl>
    <w:tbl>
      <w:tblPr>
        <w:tblStyle w:val="TableGrid"/>
        <w:tblW w:w="1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  <w:gridCol w:w="9277"/>
      </w:tblGrid>
      <w:tr w:rsidR="00B525F4" w:rsidRPr="0016226D" w:rsidTr="00B03D79">
        <w:trPr>
          <w:trHeight w:val="3184"/>
        </w:trPr>
        <w:tc>
          <w:tcPr>
            <w:tcW w:w="9259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77" w:type="dxa"/>
          </w:tcPr>
          <w:p w:rsidR="00B03D79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28297C"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Default="001704F6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03D79" w:rsidRDefault="00E73218" w:rsidP="00E73218">
            <w:pPr>
              <w:tabs>
                <w:tab w:val="left" w:pos="223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B03D79" w:rsidRPr="0016226D" w:rsidRDefault="00B03D79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5C" w:rsidRDefault="00DD695C" w:rsidP="0062628B">
      <w:pPr>
        <w:spacing w:after="0" w:line="240" w:lineRule="auto"/>
      </w:pPr>
      <w:r>
        <w:separator/>
      </w:r>
    </w:p>
  </w:endnote>
  <w:endnote w:type="continuationSeparator" w:id="0">
    <w:p w:rsidR="00DD695C" w:rsidRDefault="00DD695C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5C" w:rsidRDefault="00DD695C" w:rsidP="0062628B">
      <w:pPr>
        <w:spacing w:after="0" w:line="240" w:lineRule="auto"/>
      </w:pPr>
      <w:r>
        <w:separator/>
      </w:r>
    </w:p>
  </w:footnote>
  <w:footnote w:type="continuationSeparator" w:id="0">
    <w:p w:rsidR="00DD695C" w:rsidRDefault="00DD695C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2A0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41F81"/>
    <w:rsid w:val="00053E1A"/>
    <w:rsid w:val="0005467D"/>
    <w:rsid w:val="00055A66"/>
    <w:rsid w:val="00063850"/>
    <w:rsid w:val="00064120"/>
    <w:rsid w:val="00091D1D"/>
    <w:rsid w:val="000A03DE"/>
    <w:rsid w:val="000A3768"/>
    <w:rsid w:val="000A657A"/>
    <w:rsid w:val="000A6FA2"/>
    <w:rsid w:val="000B2252"/>
    <w:rsid w:val="000B2825"/>
    <w:rsid w:val="000D23BC"/>
    <w:rsid w:val="000D78EA"/>
    <w:rsid w:val="000F3F0E"/>
    <w:rsid w:val="00103DDC"/>
    <w:rsid w:val="00117B1C"/>
    <w:rsid w:val="00121ED8"/>
    <w:rsid w:val="00124830"/>
    <w:rsid w:val="0012563A"/>
    <w:rsid w:val="00132E5E"/>
    <w:rsid w:val="0015756A"/>
    <w:rsid w:val="0016226D"/>
    <w:rsid w:val="001704F6"/>
    <w:rsid w:val="00172352"/>
    <w:rsid w:val="00184E0B"/>
    <w:rsid w:val="00185079"/>
    <w:rsid w:val="00186694"/>
    <w:rsid w:val="001B4606"/>
    <w:rsid w:val="001D5D67"/>
    <w:rsid w:val="001E09E8"/>
    <w:rsid w:val="00204922"/>
    <w:rsid w:val="002156AD"/>
    <w:rsid w:val="002173BB"/>
    <w:rsid w:val="002230BF"/>
    <w:rsid w:val="00227D13"/>
    <w:rsid w:val="00230EC2"/>
    <w:rsid w:val="00235BB3"/>
    <w:rsid w:val="00245299"/>
    <w:rsid w:val="00245F3A"/>
    <w:rsid w:val="00274343"/>
    <w:rsid w:val="00276A50"/>
    <w:rsid w:val="0028297C"/>
    <w:rsid w:val="002835F9"/>
    <w:rsid w:val="002A0CAB"/>
    <w:rsid w:val="002A2AF6"/>
    <w:rsid w:val="002A361A"/>
    <w:rsid w:val="002A4C2F"/>
    <w:rsid w:val="002A7E80"/>
    <w:rsid w:val="002C2149"/>
    <w:rsid w:val="002C4AF9"/>
    <w:rsid w:val="002E0571"/>
    <w:rsid w:val="002E58D3"/>
    <w:rsid w:val="002F1C56"/>
    <w:rsid w:val="00305F20"/>
    <w:rsid w:val="00311A4E"/>
    <w:rsid w:val="003275CA"/>
    <w:rsid w:val="0033376A"/>
    <w:rsid w:val="0033448F"/>
    <w:rsid w:val="00346435"/>
    <w:rsid w:val="00377405"/>
    <w:rsid w:val="0037774A"/>
    <w:rsid w:val="003839CA"/>
    <w:rsid w:val="00383A0C"/>
    <w:rsid w:val="00383C17"/>
    <w:rsid w:val="0039335D"/>
    <w:rsid w:val="003A2987"/>
    <w:rsid w:val="003A5D12"/>
    <w:rsid w:val="003C3F32"/>
    <w:rsid w:val="003D786C"/>
    <w:rsid w:val="003F7AAB"/>
    <w:rsid w:val="0041072B"/>
    <w:rsid w:val="00411E99"/>
    <w:rsid w:val="00423789"/>
    <w:rsid w:val="004344E2"/>
    <w:rsid w:val="0043543B"/>
    <w:rsid w:val="00440A2C"/>
    <w:rsid w:val="004541B0"/>
    <w:rsid w:val="00457B1F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00D"/>
    <w:rsid w:val="00501637"/>
    <w:rsid w:val="005030C2"/>
    <w:rsid w:val="0052274A"/>
    <w:rsid w:val="0057331C"/>
    <w:rsid w:val="00581143"/>
    <w:rsid w:val="0058316D"/>
    <w:rsid w:val="00583AF9"/>
    <w:rsid w:val="0059038B"/>
    <w:rsid w:val="00591051"/>
    <w:rsid w:val="00596E1F"/>
    <w:rsid w:val="005A25B0"/>
    <w:rsid w:val="005A5714"/>
    <w:rsid w:val="005B413A"/>
    <w:rsid w:val="005B4FE7"/>
    <w:rsid w:val="005D13FC"/>
    <w:rsid w:val="005D7453"/>
    <w:rsid w:val="005F00E9"/>
    <w:rsid w:val="005F6E2E"/>
    <w:rsid w:val="0060022E"/>
    <w:rsid w:val="0060414D"/>
    <w:rsid w:val="0061063D"/>
    <w:rsid w:val="00622C7D"/>
    <w:rsid w:val="0062628B"/>
    <w:rsid w:val="0063530E"/>
    <w:rsid w:val="006668D9"/>
    <w:rsid w:val="0067016C"/>
    <w:rsid w:val="00682A00"/>
    <w:rsid w:val="00685E65"/>
    <w:rsid w:val="006A1CAA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307F2"/>
    <w:rsid w:val="007505A3"/>
    <w:rsid w:val="0075273A"/>
    <w:rsid w:val="00753B2C"/>
    <w:rsid w:val="00765E6E"/>
    <w:rsid w:val="00767AC0"/>
    <w:rsid w:val="00776A09"/>
    <w:rsid w:val="007777C9"/>
    <w:rsid w:val="00777B5D"/>
    <w:rsid w:val="00777C30"/>
    <w:rsid w:val="007A765A"/>
    <w:rsid w:val="007B00D5"/>
    <w:rsid w:val="007B0FA5"/>
    <w:rsid w:val="007B1524"/>
    <w:rsid w:val="007B1C1D"/>
    <w:rsid w:val="007B5DF5"/>
    <w:rsid w:val="007E62DE"/>
    <w:rsid w:val="007E64B8"/>
    <w:rsid w:val="00805C13"/>
    <w:rsid w:val="00817D91"/>
    <w:rsid w:val="00817E10"/>
    <w:rsid w:val="00846740"/>
    <w:rsid w:val="00852AA1"/>
    <w:rsid w:val="00857A51"/>
    <w:rsid w:val="00862B28"/>
    <w:rsid w:val="00871404"/>
    <w:rsid w:val="00885346"/>
    <w:rsid w:val="00886871"/>
    <w:rsid w:val="008942D3"/>
    <w:rsid w:val="008A0376"/>
    <w:rsid w:val="008B169F"/>
    <w:rsid w:val="008D00E8"/>
    <w:rsid w:val="008D4C17"/>
    <w:rsid w:val="008E56D8"/>
    <w:rsid w:val="008E57EF"/>
    <w:rsid w:val="008E6324"/>
    <w:rsid w:val="008F2FC5"/>
    <w:rsid w:val="008F3F7C"/>
    <w:rsid w:val="00902597"/>
    <w:rsid w:val="00906C92"/>
    <w:rsid w:val="0092753D"/>
    <w:rsid w:val="009416E0"/>
    <w:rsid w:val="009450BB"/>
    <w:rsid w:val="00952D8C"/>
    <w:rsid w:val="00961769"/>
    <w:rsid w:val="00964EAE"/>
    <w:rsid w:val="00965780"/>
    <w:rsid w:val="0097015C"/>
    <w:rsid w:val="0097313E"/>
    <w:rsid w:val="00982161"/>
    <w:rsid w:val="009B50EC"/>
    <w:rsid w:val="009B6915"/>
    <w:rsid w:val="009F6CEB"/>
    <w:rsid w:val="00A00291"/>
    <w:rsid w:val="00A03150"/>
    <w:rsid w:val="00A044E7"/>
    <w:rsid w:val="00A17C54"/>
    <w:rsid w:val="00A250CA"/>
    <w:rsid w:val="00A27824"/>
    <w:rsid w:val="00A278C9"/>
    <w:rsid w:val="00A3778D"/>
    <w:rsid w:val="00A4139C"/>
    <w:rsid w:val="00A41B9D"/>
    <w:rsid w:val="00A42B72"/>
    <w:rsid w:val="00A51FF4"/>
    <w:rsid w:val="00A56CA9"/>
    <w:rsid w:val="00A66B5A"/>
    <w:rsid w:val="00A74109"/>
    <w:rsid w:val="00A76CB5"/>
    <w:rsid w:val="00A80447"/>
    <w:rsid w:val="00A86A72"/>
    <w:rsid w:val="00A923B8"/>
    <w:rsid w:val="00AA47AB"/>
    <w:rsid w:val="00AC3B56"/>
    <w:rsid w:val="00AE400C"/>
    <w:rsid w:val="00AF5B0F"/>
    <w:rsid w:val="00AF65AF"/>
    <w:rsid w:val="00B019BE"/>
    <w:rsid w:val="00B03D79"/>
    <w:rsid w:val="00B045A7"/>
    <w:rsid w:val="00B12664"/>
    <w:rsid w:val="00B156FF"/>
    <w:rsid w:val="00B17823"/>
    <w:rsid w:val="00B251EC"/>
    <w:rsid w:val="00B33BDD"/>
    <w:rsid w:val="00B33D8D"/>
    <w:rsid w:val="00B3746E"/>
    <w:rsid w:val="00B50D1C"/>
    <w:rsid w:val="00B525F4"/>
    <w:rsid w:val="00B63154"/>
    <w:rsid w:val="00B81572"/>
    <w:rsid w:val="00B82020"/>
    <w:rsid w:val="00B95BC1"/>
    <w:rsid w:val="00BA5AB7"/>
    <w:rsid w:val="00BA772B"/>
    <w:rsid w:val="00BB7A1F"/>
    <w:rsid w:val="00BC47A5"/>
    <w:rsid w:val="00BC64B5"/>
    <w:rsid w:val="00BE725B"/>
    <w:rsid w:val="00BF6055"/>
    <w:rsid w:val="00BF6F2A"/>
    <w:rsid w:val="00C00E4C"/>
    <w:rsid w:val="00C21B02"/>
    <w:rsid w:val="00C22718"/>
    <w:rsid w:val="00C34197"/>
    <w:rsid w:val="00C355AD"/>
    <w:rsid w:val="00C36619"/>
    <w:rsid w:val="00C36A99"/>
    <w:rsid w:val="00C50F03"/>
    <w:rsid w:val="00C655FE"/>
    <w:rsid w:val="00C70FC2"/>
    <w:rsid w:val="00C771CC"/>
    <w:rsid w:val="00CA0D1A"/>
    <w:rsid w:val="00CA272C"/>
    <w:rsid w:val="00CA7C05"/>
    <w:rsid w:val="00CD219F"/>
    <w:rsid w:val="00CF7D72"/>
    <w:rsid w:val="00D23180"/>
    <w:rsid w:val="00D244AD"/>
    <w:rsid w:val="00D26265"/>
    <w:rsid w:val="00D65198"/>
    <w:rsid w:val="00D85AA7"/>
    <w:rsid w:val="00D92CFE"/>
    <w:rsid w:val="00DA78A3"/>
    <w:rsid w:val="00DB6834"/>
    <w:rsid w:val="00DC260C"/>
    <w:rsid w:val="00DD01AE"/>
    <w:rsid w:val="00DD695C"/>
    <w:rsid w:val="00DF2037"/>
    <w:rsid w:val="00E11AFD"/>
    <w:rsid w:val="00E14C01"/>
    <w:rsid w:val="00E16B4D"/>
    <w:rsid w:val="00E24505"/>
    <w:rsid w:val="00E3002A"/>
    <w:rsid w:val="00E43337"/>
    <w:rsid w:val="00E47737"/>
    <w:rsid w:val="00E47EA7"/>
    <w:rsid w:val="00E50961"/>
    <w:rsid w:val="00E67A97"/>
    <w:rsid w:val="00E73218"/>
    <w:rsid w:val="00E837E0"/>
    <w:rsid w:val="00EB7146"/>
    <w:rsid w:val="00ED286A"/>
    <w:rsid w:val="00EE79CE"/>
    <w:rsid w:val="00EF1188"/>
    <w:rsid w:val="00EF2DA8"/>
    <w:rsid w:val="00F02CB1"/>
    <w:rsid w:val="00F14F71"/>
    <w:rsid w:val="00F31275"/>
    <w:rsid w:val="00F37A6F"/>
    <w:rsid w:val="00F42D1B"/>
    <w:rsid w:val="00F44D11"/>
    <w:rsid w:val="00F52FC6"/>
    <w:rsid w:val="00F7335D"/>
    <w:rsid w:val="00F75A9B"/>
    <w:rsid w:val="00F77150"/>
    <w:rsid w:val="00F776EB"/>
    <w:rsid w:val="00F77AD7"/>
    <w:rsid w:val="00F81CFF"/>
    <w:rsid w:val="00F849B5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0C63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BBDF-3156-4172-A04C-936BA119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64</cp:revision>
  <cp:lastPrinted>2024-03-22T02:48:00Z</cp:lastPrinted>
  <dcterms:created xsi:type="dcterms:W3CDTF">2022-10-03T08:18:00Z</dcterms:created>
  <dcterms:modified xsi:type="dcterms:W3CDTF">2025-03-31T06:50:00Z</dcterms:modified>
</cp:coreProperties>
</file>